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4F" w:rsidRDefault="0055404F" w:rsidP="003713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Инициативный проект</w:t>
      </w:r>
    </w:p>
    <w:p w:rsidR="0055404F" w:rsidRDefault="0055404F" w:rsidP="00371303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Прием заявок </w:t>
      </w:r>
      <w:proofErr w:type="gramStart"/>
      <w:r>
        <w:rPr>
          <w:rFonts w:ascii="Montserrat" w:hAnsi="Montserrat"/>
          <w:color w:val="273350"/>
        </w:rPr>
        <w:t>на  отбор</w:t>
      </w:r>
      <w:proofErr w:type="gramEnd"/>
      <w:r>
        <w:rPr>
          <w:rFonts w:ascii="Montserrat" w:hAnsi="Montserrat"/>
          <w:color w:val="273350"/>
        </w:rPr>
        <w:t xml:space="preserve"> инициативных проектов </w:t>
      </w:r>
      <w:r>
        <w:rPr>
          <w:rFonts w:ascii="Montserrat" w:hAnsi="Montserrat"/>
          <w:color w:val="273350"/>
        </w:rPr>
        <w:t>Ложниковского</w:t>
      </w:r>
      <w:r>
        <w:rPr>
          <w:rFonts w:ascii="Montserrat" w:hAnsi="Montserrat"/>
          <w:color w:val="273350"/>
        </w:rPr>
        <w:t xml:space="preserve"> сельского поселения для участия в конкурсном отборе инициативных проектов  на территории Омской области на 2025 год осуществляется:</w:t>
      </w:r>
    </w:p>
    <w:p w:rsidR="0055404F" w:rsidRDefault="0055404F" w:rsidP="00371303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с  </w:t>
      </w:r>
      <w:r w:rsidR="005E3470">
        <w:rPr>
          <w:rFonts w:ascii="Montserrat" w:hAnsi="Montserrat"/>
          <w:color w:val="273350"/>
        </w:rPr>
        <w:t>08</w:t>
      </w:r>
      <w:proofErr w:type="gramEnd"/>
      <w:r w:rsidR="005E3470">
        <w:rPr>
          <w:rFonts w:ascii="Montserrat" w:hAnsi="Montserrat"/>
          <w:color w:val="273350"/>
        </w:rPr>
        <w:t> августа по 8</w:t>
      </w:r>
      <w:r>
        <w:rPr>
          <w:rFonts w:ascii="Montserrat" w:hAnsi="Montserrat"/>
          <w:color w:val="273350"/>
        </w:rPr>
        <w:t xml:space="preserve"> сентября  2024 года, в рабочие дни: понедельник - пятницу с 9 ч.00 мин. до 15 ч.00 мин, перерыв с 13 ч.00 мин. до 14 ч.00 мин.</w:t>
      </w:r>
    </w:p>
    <w:p w:rsidR="0055404F" w:rsidRDefault="0055404F" w:rsidP="00371303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При внесении инициативного проекта к заявке прилагаются документы, подтверждающие поддержку инициативного проекта жителями </w:t>
      </w:r>
      <w:r>
        <w:rPr>
          <w:rFonts w:ascii="Montserrat" w:hAnsi="Montserrat"/>
          <w:color w:val="273350"/>
        </w:rPr>
        <w:t>Ложниковского</w:t>
      </w:r>
      <w:r>
        <w:rPr>
          <w:rFonts w:ascii="Montserrat" w:hAnsi="Montserrat"/>
          <w:color w:val="273350"/>
        </w:rPr>
        <w:t xml:space="preserve"> сельского поселения или его части, в том числе:</w:t>
      </w:r>
    </w:p>
    <w:p w:rsidR="0055404F" w:rsidRDefault="0055404F" w:rsidP="00371303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1) описание инициативного проекта по типовой форме, утвержденной постановлением Правительства Омской области от 7 апреля 2021 года № 133-</w:t>
      </w:r>
      <w:proofErr w:type="gramStart"/>
      <w:r>
        <w:rPr>
          <w:rFonts w:ascii="Montserrat" w:hAnsi="Montserrat"/>
          <w:color w:val="273350"/>
        </w:rPr>
        <w:t>п )</w:t>
      </w:r>
      <w:proofErr w:type="gramEnd"/>
      <w:r>
        <w:rPr>
          <w:rFonts w:ascii="Montserrat" w:hAnsi="Montserrat"/>
          <w:color w:val="273350"/>
        </w:rPr>
        <w:t>;</w:t>
      </w:r>
    </w:p>
    <w:p w:rsidR="0055404F" w:rsidRDefault="0055404F" w:rsidP="00371303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3) протокол схода, собрания, конференции граждан (документ, подтверждающий мнение граждан, полученное путем опроса, сбора их подписей);</w:t>
      </w:r>
    </w:p>
    <w:p w:rsidR="0055404F" w:rsidRDefault="0055404F" w:rsidP="00371303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4) локальная смета расходов на реализацию указанного в описании инициативного проекта;</w:t>
      </w:r>
    </w:p>
    <w:p w:rsidR="0055404F" w:rsidRDefault="0055404F" w:rsidP="00371303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5) 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55404F" w:rsidRDefault="0055404F" w:rsidP="00371303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Инициативный проект должен содержать следующие сведения:</w:t>
      </w:r>
    </w:p>
    <w:p w:rsidR="0055404F" w:rsidRDefault="0055404F" w:rsidP="00371303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1) описание проблемы, решение которой имеет приоритетное значение для жителей </w:t>
      </w:r>
      <w:r>
        <w:rPr>
          <w:rFonts w:ascii="Montserrat" w:hAnsi="Montserrat"/>
          <w:color w:val="273350"/>
        </w:rPr>
        <w:t>Ложниковского</w:t>
      </w:r>
      <w:r>
        <w:rPr>
          <w:rFonts w:ascii="Montserrat" w:hAnsi="Montserrat"/>
          <w:color w:val="273350"/>
        </w:rPr>
        <w:t xml:space="preserve"> сельского </w:t>
      </w:r>
      <w:proofErr w:type="gramStart"/>
      <w:r>
        <w:rPr>
          <w:rFonts w:ascii="Montserrat" w:hAnsi="Montserrat"/>
          <w:color w:val="273350"/>
        </w:rPr>
        <w:t>поселения  или</w:t>
      </w:r>
      <w:proofErr w:type="gramEnd"/>
      <w:r>
        <w:rPr>
          <w:rFonts w:ascii="Montserrat" w:hAnsi="Montserrat"/>
          <w:color w:val="273350"/>
        </w:rPr>
        <w:t xml:space="preserve"> его части;</w:t>
      </w:r>
    </w:p>
    <w:p w:rsidR="0055404F" w:rsidRDefault="0055404F" w:rsidP="00371303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2) обоснование предложений по решению указанной проблемы;</w:t>
      </w:r>
    </w:p>
    <w:p w:rsidR="0055404F" w:rsidRDefault="0055404F" w:rsidP="00371303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3) описание ожидаемого результата (ожидаемых результатов) реализации инициативного проекта;</w:t>
      </w:r>
    </w:p>
    <w:p w:rsidR="0055404F" w:rsidRDefault="0055404F" w:rsidP="00371303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4) предварительный расчет необходимых расходов на реализацию инициативного проекта;</w:t>
      </w:r>
    </w:p>
    <w:p w:rsidR="0055404F" w:rsidRDefault="0055404F" w:rsidP="00371303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5) указание на территорию муниципального образования или его часть, в границах которой будет реализовываться инициативный проект;</w:t>
      </w:r>
    </w:p>
    <w:p w:rsidR="0055404F" w:rsidRDefault="0055404F" w:rsidP="00371303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6) планируемые сроки реализации инициативного проекта;</w:t>
      </w:r>
    </w:p>
    <w:p w:rsidR="0055404F" w:rsidRDefault="0055404F" w:rsidP="00371303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5404F" w:rsidRDefault="0055404F" w:rsidP="00371303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8)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5404F" w:rsidRDefault="0055404F" w:rsidP="00371303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Инициативный проект, выдвигаемый для получения финансовой поддержки за счет межбюджетных трансфертов из бюджета Омской области, должен соответствовать типологии инициативных проектов, установленной постановлением Правительства Омской области от 07.04.2021 №133-п «О конкурсном отборе инициативных проектов на территории Омской области», на тот год, в котором планируется инициативный проект реализовать.</w:t>
      </w:r>
    </w:p>
    <w:p w:rsidR="0055404F" w:rsidRDefault="0055404F" w:rsidP="00371303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Заявки возмож</w:t>
      </w:r>
      <w:r>
        <w:rPr>
          <w:rFonts w:ascii="Montserrat" w:hAnsi="Montserrat"/>
          <w:color w:val="273350"/>
        </w:rPr>
        <w:t xml:space="preserve">но </w:t>
      </w:r>
      <w:proofErr w:type="gramStart"/>
      <w:r>
        <w:rPr>
          <w:rFonts w:ascii="Montserrat" w:hAnsi="Montserrat"/>
          <w:color w:val="273350"/>
        </w:rPr>
        <w:t>представить  по</w:t>
      </w:r>
      <w:proofErr w:type="gramEnd"/>
      <w:r>
        <w:rPr>
          <w:rFonts w:ascii="Montserrat" w:hAnsi="Montserrat"/>
          <w:color w:val="273350"/>
        </w:rPr>
        <w:t xml:space="preserve"> адресу: 64650</w:t>
      </w:r>
      <w:r>
        <w:rPr>
          <w:rFonts w:ascii="Montserrat" w:hAnsi="Montserrat"/>
          <w:color w:val="273350"/>
        </w:rPr>
        <w:t xml:space="preserve">7, Омская область, Тарский район, с. </w:t>
      </w:r>
      <w:r>
        <w:rPr>
          <w:rFonts w:ascii="Montserrat" w:hAnsi="Montserrat"/>
          <w:color w:val="273350"/>
        </w:rPr>
        <w:t>Ложниково</w:t>
      </w:r>
      <w:r>
        <w:rPr>
          <w:rFonts w:ascii="Montserrat" w:hAnsi="Montserrat"/>
          <w:color w:val="273350"/>
        </w:rPr>
        <w:t xml:space="preserve">, ул. </w:t>
      </w:r>
      <w:r>
        <w:rPr>
          <w:rFonts w:ascii="Montserrat" w:hAnsi="Montserrat"/>
          <w:color w:val="273350"/>
        </w:rPr>
        <w:t>Тарская</w:t>
      </w:r>
      <w:r>
        <w:rPr>
          <w:rFonts w:ascii="Montserrat" w:hAnsi="Montserrat"/>
          <w:color w:val="273350"/>
        </w:rPr>
        <w:t xml:space="preserve">, </w:t>
      </w:r>
      <w:r>
        <w:rPr>
          <w:rFonts w:ascii="Montserrat" w:hAnsi="Montserrat"/>
          <w:color w:val="273350"/>
        </w:rPr>
        <w:t>30</w:t>
      </w:r>
    </w:p>
    <w:p w:rsidR="0055404F" w:rsidRDefault="0055404F" w:rsidP="00371303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а также направить по электронной почте по адресу: </w:t>
      </w:r>
      <w:r w:rsidR="005E3470" w:rsidRPr="005E3470">
        <w:rPr>
          <w:rFonts w:ascii="Montserrat" w:hAnsi="Montserrat"/>
          <w:color w:val="273350"/>
        </w:rPr>
        <w:t>admi.lognik@mail.ru</w:t>
      </w:r>
    </w:p>
    <w:p w:rsidR="00371303" w:rsidRDefault="00371303" w:rsidP="0055404F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</w:p>
    <w:p w:rsidR="00371303" w:rsidRDefault="00371303" w:rsidP="0055404F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</w:p>
    <w:p w:rsidR="00371303" w:rsidRDefault="00371303" w:rsidP="0055404F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</w:p>
    <w:p w:rsidR="00371303" w:rsidRDefault="00371303" w:rsidP="00371303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bookmarkStart w:id="0" w:name="_GoBack"/>
      <w:bookmarkEnd w:id="0"/>
    </w:p>
    <w:sectPr w:rsidR="0037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4F"/>
    <w:rsid w:val="00060A76"/>
    <w:rsid w:val="00371303"/>
    <w:rsid w:val="0055404F"/>
    <w:rsid w:val="005E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D33B"/>
  <w15:chartTrackingRefBased/>
  <w15:docId w15:val="{6E899D6A-4A8C-46E1-8126-BAB444DF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04F"/>
    <w:rPr>
      <w:b/>
      <w:bCs/>
    </w:rPr>
  </w:style>
  <w:style w:type="character" w:styleId="a5">
    <w:name w:val="Hyperlink"/>
    <w:basedOn w:val="a0"/>
    <w:uiPriority w:val="99"/>
    <w:semiHidden/>
    <w:unhideWhenUsed/>
    <w:rsid w:val="00554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2025-03-04T10:18:00Z</dcterms:created>
  <dcterms:modified xsi:type="dcterms:W3CDTF">2025-03-04T10:34:00Z</dcterms:modified>
</cp:coreProperties>
</file>