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0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6804A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     Согласно ст. 10 ФЗ-101 "Об обороте земель сельскохозяйственного назначения" Администрация Ложниковского сельского поселения Тарского муниципального района Омской области информирует, что в муниципальной собственности имеются земельный участок, выделенные в счет невостребованных земельных долей 55:27:000000:50, с кадастровыми номерами 55:27:100504:13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5, 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>55:27:10050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  <w:lang w:val="ru-RU"/>
        </w:rPr>
        <w:t>1</w:t>
      </w:r>
      <w:r>
        <w:rPr>
          <w:rStyle w:val="4"/>
          <w:rFonts w:ascii="Times New Roman" w:hAnsi="Times New Roman" w:cs="Times New Roman"/>
          <w:b w:val="0"/>
          <w:sz w:val="28"/>
          <w:szCs w:val="28"/>
        </w:rPr>
        <w:t>:1</w:t>
      </w:r>
      <w:r>
        <w:rPr>
          <w:rStyle w:val="4"/>
          <w:rFonts w:hint="default" w:ascii="Times New Roman" w:hAnsi="Times New Roman" w:cs="Times New Roman"/>
          <w:b w:val="0"/>
          <w:sz w:val="28"/>
          <w:szCs w:val="28"/>
          <w:lang w:val="ru-RU"/>
        </w:rPr>
        <w:t>28</w:t>
      </w:r>
      <w:bookmarkStart w:id="0" w:name="_GoBack"/>
      <w:bookmarkEnd w:id="0"/>
      <w:r>
        <w:rPr>
          <w:rStyle w:val="4"/>
          <w:rFonts w:ascii="Times New Roman" w:hAnsi="Times New Roman" w:cs="Times New Roman"/>
          <w:b w:val="0"/>
          <w:sz w:val="28"/>
          <w:szCs w:val="28"/>
        </w:rPr>
        <w:t xml:space="preserve">. Категория земель: земли сельскохозяйственного назначения; вид разрешенного использования: для сельскохозяйственного производства. Заявки на  приобретение данных   участков принимаются по адресу: 646507, Омская область, Тарский район, с. Ложниково, ул. Тарская, д.30. </w:t>
      </w:r>
    </w:p>
    <w:p w14:paraId="31D4A6A6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61"/>
    <w:rsid w:val="002E6FC2"/>
    <w:rsid w:val="00391787"/>
    <w:rsid w:val="00436713"/>
    <w:rsid w:val="00967645"/>
    <w:rsid w:val="00AB1464"/>
    <w:rsid w:val="00E40261"/>
    <w:rsid w:val="39F3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2018-05-29T06:58:00Z</dcterms:created>
  <dc:creator>Пользователь</dc:creator>
  <cp:lastModifiedBy>Пользователь</cp:lastModifiedBy>
  <dcterms:modified xsi:type="dcterms:W3CDTF">2024-12-17T09:35:24Z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FFADF483BE7641E18CFCE91F5475B62E_12</vt:lpwstr>
  </property>
</Properties>
</file>